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529C" w14:textId="77777777" w:rsidR="004E2510" w:rsidRDefault="004E2510" w:rsidP="004E2510">
      <w:pPr>
        <w:pageBreakBefore/>
        <w:widowControl/>
        <w:spacing w:line="240" w:lineRule="atLeast"/>
        <w:jc w:val="both"/>
      </w:pPr>
      <w:r>
        <w:rPr>
          <w:rFonts w:ascii="標楷體" w:eastAsia="標楷體" w:hAnsi="標楷體"/>
        </w:rPr>
        <w:t>（附件一）</w:t>
      </w:r>
    </w:p>
    <w:p w14:paraId="0DB01E97" w14:textId="77777777" w:rsidR="004E2510" w:rsidRDefault="004E2510" w:rsidP="004E2510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112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151"/>
        <w:gridCol w:w="739"/>
        <w:gridCol w:w="1391"/>
        <w:gridCol w:w="283"/>
        <w:gridCol w:w="1218"/>
        <w:gridCol w:w="659"/>
        <w:gridCol w:w="108"/>
        <w:gridCol w:w="2128"/>
      </w:tblGrid>
      <w:tr w:rsidR="004E2510" w14:paraId="0BAD49CD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23A42" w14:textId="77777777" w:rsidR="004E2510" w:rsidRDefault="004E2510" w:rsidP="00153F16">
            <w:pPr>
              <w:pStyle w:val="a4"/>
              <w:widowControl/>
              <w:tabs>
                <w:tab w:val="left" w:pos="98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就讀學校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1C0AE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9B0B8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5"/>
                <w:szCs w:val="25"/>
              </w:rPr>
            </w:pPr>
            <w:r>
              <w:rPr>
                <w:rFonts w:ascii="標楷體" w:eastAsia="標楷體" w:hAnsi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D770F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1DABD4A9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4FEAA" w14:textId="77777777" w:rsidR="004E2510" w:rsidRDefault="004E2510" w:rsidP="00153F16">
            <w:pPr>
              <w:pStyle w:val="a4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主題名稱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A7447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6B0B7FD7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A1D73" w14:textId="77777777" w:rsidR="004E2510" w:rsidRDefault="004E2510" w:rsidP="00153F16">
            <w:pPr>
              <w:pStyle w:val="a4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製作理念</w:t>
            </w:r>
          </w:p>
          <w:p w14:paraId="7318BE9C" w14:textId="77777777" w:rsidR="004E2510" w:rsidRDefault="004E2510" w:rsidP="00153F16">
            <w:r>
              <w:rPr>
                <w:rFonts w:ascii="標楷體" w:eastAsia="標楷體" w:hAnsi="標楷體"/>
                <w:sz w:val="18"/>
              </w:rPr>
              <w:t>(以200-250字描述)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54DDA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3E985C51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761A6B23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6E8D0424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32E4BE9B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0C711EF2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6ABCED33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6CE49BB6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19367B52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5A25C956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76A9CC32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4E2510" w14:paraId="32DF88B9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447AD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E9954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D116C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210E9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參賽者三</w:t>
            </w:r>
          </w:p>
        </w:tc>
      </w:tr>
      <w:tr w:rsidR="004E2510" w14:paraId="2198DA36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CED69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班    級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CA491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23D31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7E01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0127EDD7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8082E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EC040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234AF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C0AD2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40D782D4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F285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指導老師(至多3人)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3D8F8" w14:textId="77777777" w:rsidR="004E2510" w:rsidRDefault="004E2510" w:rsidP="00153F1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承辦人</w:t>
            </w:r>
          </w:p>
        </w:tc>
      </w:tr>
      <w:tr w:rsidR="004E2510" w14:paraId="283340AC" w14:textId="77777777" w:rsidTr="00153F16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2C59A" w14:textId="77777777" w:rsidR="004E2510" w:rsidRDefault="004E2510" w:rsidP="00153F16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姓    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5C78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F31EB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B0BC5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F40BD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3CF52874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4BED4" w14:textId="77777777" w:rsidR="004E2510" w:rsidRDefault="004E2510" w:rsidP="00153F16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    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9BBA2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6E800FEA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(行動)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F6A96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18D8C999" w14:textId="77777777" w:rsidR="004E2510" w:rsidRDefault="004E2510" w:rsidP="00153F16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(行動)</w:t>
            </w:r>
          </w:p>
          <w:p w14:paraId="4FBAA289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A4533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2D3D90CB" w14:textId="77777777" w:rsidR="004E2510" w:rsidRDefault="004E2510" w:rsidP="00153F16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(行動)</w:t>
            </w:r>
          </w:p>
          <w:p w14:paraId="2DE8785D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E5F9A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21866C4A" w14:textId="77777777" w:rsidR="004E2510" w:rsidRDefault="004E2510" w:rsidP="00153F16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(行動)</w:t>
            </w:r>
          </w:p>
        </w:tc>
      </w:tr>
      <w:tr w:rsidR="004E2510" w14:paraId="1498ED83" w14:textId="77777777" w:rsidTr="00153F16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DAE41" w14:textId="77777777" w:rsidR="004E2510" w:rsidRDefault="004E2510" w:rsidP="00153F16">
            <w:pPr>
              <w:pStyle w:val="a3"/>
              <w:jc w:val="center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AB5D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4C7A7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C4CB3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7529C" w14:textId="77777777" w:rsidR="004E2510" w:rsidRDefault="004E2510" w:rsidP="00153F16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E2510" w14:paraId="290F6C5E" w14:textId="77777777" w:rsidTr="00153F16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6EF7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9D24C" w14:textId="77777777" w:rsidR="004E2510" w:rsidRDefault="004E2510" w:rsidP="004E2510">
            <w:pPr>
              <w:numPr>
                <w:ilvl w:val="3"/>
                <w:numId w:val="1"/>
              </w:numPr>
              <w:tabs>
                <w:tab w:val="left" w:pos="-1614"/>
              </w:tabs>
              <w:ind w:hanging="189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參賽作品不發還，由承辦單位保存，</w:t>
            </w:r>
            <w:r>
              <w:rPr>
                <w:rFonts w:ascii="標楷體" w:eastAsia="標楷體" w:hAnsi="標楷體"/>
              </w:rPr>
              <w:t>請自行留存檔案。</w:t>
            </w:r>
          </w:p>
          <w:p w14:paraId="30257BE9" w14:textId="77777777" w:rsidR="004E2510" w:rsidRDefault="004E2510" w:rsidP="004E2510">
            <w:pPr>
              <w:numPr>
                <w:ilvl w:val="3"/>
                <w:numId w:val="1"/>
              </w:numPr>
              <w:tabs>
                <w:tab w:val="left" w:pos="284"/>
              </w:tabs>
              <w:ind w:left="284" w:hanging="284"/>
              <w:jc w:val="both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填妥本報名表</w:t>
            </w:r>
            <w:proofErr w:type="gramEnd"/>
            <w:r>
              <w:rPr>
                <w:rFonts w:ascii="標楷體" w:eastAsia="標楷體" w:hAnsi="標楷體"/>
              </w:rPr>
              <w:t>，並將「核章後」報名表、簡報或影片檔案光碟及受訪者同意書（附件二，無受訪者免附），</w:t>
            </w:r>
            <w:r>
              <w:rPr>
                <w:rFonts w:ascii="標楷體" w:eastAsia="標楷體" w:hAnsi="標楷體"/>
                <w:bCs/>
                <w:szCs w:val="26"/>
              </w:rPr>
              <w:t>於112年9月27日(星期三)前，</w:t>
            </w:r>
            <w:proofErr w:type="gramStart"/>
            <w:r>
              <w:rPr>
                <w:rFonts w:ascii="標楷體" w:eastAsia="標楷體" w:hAnsi="標楷體"/>
              </w:rPr>
              <w:t>逕送</w:t>
            </w:r>
            <w:r>
              <w:rPr>
                <w:rFonts w:ascii="標楷體" w:eastAsia="標楷體" w:hAnsi="標楷體" w:cs="新細明體"/>
                <w:kern w:val="0"/>
              </w:rPr>
              <w:t>麗湖國小</w:t>
            </w:r>
            <w:proofErr w:type="gramEnd"/>
            <w:r>
              <w:rPr>
                <w:rFonts w:ascii="標楷體" w:eastAsia="標楷體" w:hAnsi="標楷體"/>
              </w:rPr>
              <w:t>（請掛號郵寄或派員送件，勿放聯絡箱）劉文慈專案教師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電話：2634-3888轉分機101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4E2510" w14:paraId="5EE2C0AE" w14:textId="77777777" w:rsidTr="00153F16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D1A01" w14:textId="77777777" w:rsidR="004E2510" w:rsidRDefault="004E2510" w:rsidP="00153F16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切結事項</w:t>
            </w:r>
          </w:p>
          <w:p w14:paraId="249B799F" w14:textId="77777777" w:rsidR="004E2510" w:rsidRDefault="004E2510" w:rsidP="00153F16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sz w:val="20"/>
              </w:rPr>
              <w:t>(切結事項未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簽具者</w:t>
            </w:r>
            <w:proofErr w:type="gramEnd"/>
            <w:r>
              <w:rPr>
                <w:rFonts w:ascii="標楷體" w:eastAsia="標楷體" w:hAnsi="標楷體"/>
                <w:sz w:val="20"/>
              </w:rPr>
              <w:t>，一律不予評審)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599C2" w14:textId="77777777" w:rsidR="004E2510" w:rsidRDefault="004E2510" w:rsidP="00153F1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本人已熟知實施計畫所列規範，倘違反規範而獲獎者，獎狀、獎金收回，不得異議。</w:t>
            </w:r>
          </w:p>
          <w:p w14:paraId="35388EE1" w14:textId="77777777" w:rsidR="004E2510" w:rsidRDefault="004E2510" w:rsidP="00153F16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具結人：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14:paraId="55CE1AB0" w14:textId="77777777" w:rsidR="004E2510" w:rsidRDefault="004E2510" w:rsidP="00153F1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510" w14:paraId="69D5BE9D" w14:textId="77777777" w:rsidTr="00153F16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6BEE2" w14:textId="77777777" w:rsidR="004E2510" w:rsidRDefault="004E2510" w:rsidP="00153F16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承辦人：               主任簽章：               校長簽章：</w:t>
            </w:r>
          </w:p>
        </w:tc>
      </w:tr>
    </w:tbl>
    <w:p w14:paraId="0F38FCE5" w14:textId="77777777" w:rsidR="00F36A72" w:rsidRPr="004E2510" w:rsidRDefault="00F36A72"/>
    <w:sectPr w:rsidR="00F36A72" w:rsidRPr="004E25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110F"/>
    <w:multiLevelType w:val="multilevel"/>
    <w:tmpl w:val="3E5CD88C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0"/>
    <w:rsid w:val="004E2510"/>
    <w:rsid w:val="00F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E717"/>
  <w15:chartTrackingRefBased/>
  <w15:docId w15:val="{CA570534-21A4-4C17-B348-E456EC1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1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4E251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Note Heading"/>
    <w:basedOn w:val="a"/>
    <w:next w:val="a"/>
    <w:link w:val="a5"/>
    <w:rsid w:val="004E2510"/>
    <w:pPr>
      <w:jc w:val="center"/>
    </w:pPr>
    <w:rPr>
      <w:rFonts w:ascii="標楷體" w:eastAsia="標楷體" w:hAnsi="標楷體"/>
      <w:spacing w:val="24"/>
    </w:rPr>
  </w:style>
  <w:style w:type="character" w:customStyle="1" w:styleId="a5">
    <w:name w:val="註釋標題 字元"/>
    <w:basedOn w:val="a0"/>
    <w:link w:val="a4"/>
    <w:rsid w:val="004E2510"/>
    <w:rPr>
      <w:rFonts w:ascii="標楷體" w:eastAsia="標楷體" w:hAnsi="標楷體" w:cs="Times New Roman"/>
      <w:spacing w:val="24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王培成</dc:creator>
  <cp:keywords/>
  <dc:description/>
  <cp:lastModifiedBy>王培成</cp:lastModifiedBy>
  <cp:revision>1</cp:revision>
  <dcterms:created xsi:type="dcterms:W3CDTF">2023-07-22T02:27:00Z</dcterms:created>
  <dcterms:modified xsi:type="dcterms:W3CDTF">2023-07-22T02:28:00Z</dcterms:modified>
</cp:coreProperties>
</file>